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0A8" w:rsidRPr="00794C70" w:rsidRDefault="00C040A8" w:rsidP="00C040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794C70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АДМИНИСТРАЦИЯ </w:t>
      </w:r>
      <w:r w:rsidR="0042722A">
        <w:rPr>
          <w:rFonts w:ascii="Times New Roman" w:eastAsia="Times New Roman" w:hAnsi="Times New Roman"/>
          <w:color w:val="000000"/>
          <w:sz w:val="28"/>
          <w:szCs w:val="28"/>
        </w:rPr>
        <w:t>СВЕТЛОВСКОГО</w:t>
      </w:r>
      <w:r w:rsidRPr="00794C70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</w:p>
    <w:p w:rsidR="00C040A8" w:rsidRPr="00794C70" w:rsidRDefault="00C040A8" w:rsidP="00C040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794C70">
        <w:rPr>
          <w:rFonts w:ascii="Times New Roman" w:eastAsia="Times New Roman" w:hAnsi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C040A8" w:rsidRPr="00794C70" w:rsidRDefault="00C040A8" w:rsidP="00C040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040A8" w:rsidRPr="00794C70" w:rsidRDefault="00C040A8" w:rsidP="00C040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794C70">
        <w:rPr>
          <w:rFonts w:ascii="Times New Roman" w:eastAsia="Times New Roman" w:hAnsi="Times New Roman"/>
          <w:color w:val="000000"/>
          <w:sz w:val="28"/>
          <w:szCs w:val="28"/>
        </w:rPr>
        <w:t>ПОСТАНОВЛЕНИЕ</w:t>
      </w:r>
    </w:p>
    <w:p w:rsidR="00C040A8" w:rsidRPr="00EF1FB1" w:rsidRDefault="00C040A8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040A8" w:rsidRDefault="00C040A8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F1FB1">
        <w:rPr>
          <w:rFonts w:ascii="Times New Roman" w:eastAsia="Times New Roman" w:hAnsi="Times New Roman"/>
          <w:color w:val="000000"/>
          <w:sz w:val="28"/>
          <w:szCs w:val="28"/>
        </w:rPr>
        <w:t xml:space="preserve">от </w:t>
      </w:r>
      <w:r w:rsidR="006C5C42">
        <w:rPr>
          <w:rFonts w:ascii="Times New Roman" w:eastAsia="Times New Roman" w:hAnsi="Times New Roman"/>
          <w:color w:val="000000"/>
          <w:sz w:val="28"/>
          <w:szCs w:val="28"/>
        </w:rPr>
        <w:t xml:space="preserve"> 30.11.</w:t>
      </w:r>
      <w:r w:rsidRPr="00EF1FB1">
        <w:rPr>
          <w:rFonts w:ascii="Times New Roman" w:eastAsia="Times New Roman" w:hAnsi="Times New Roman"/>
          <w:color w:val="000000"/>
          <w:sz w:val="28"/>
          <w:szCs w:val="28"/>
        </w:rPr>
        <w:t xml:space="preserve"> 20</w:t>
      </w:r>
      <w:r>
        <w:rPr>
          <w:rFonts w:ascii="Times New Roman" w:eastAsia="Times New Roman" w:hAnsi="Times New Roman"/>
          <w:color w:val="000000"/>
          <w:sz w:val="28"/>
          <w:szCs w:val="28"/>
        </w:rPr>
        <w:t>21</w:t>
      </w:r>
      <w:r w:rsidRPr="00EF1FB1">
        <w:rPr>
          <w:rFonts w:ascii="Times New Roman" w:eastAsia="Times New Roman" w:hAnsi="Times New Roman"/>
          <w:color w:val="000000"/>
          <w:sz w:val="28"/>
          <w:szCs w:val="28"/>
        </w:rPr>
        <w:t xml:space="preserve"> г.                </w:t>
      </w:r>
      <w:r w:rsidR="0042722A">
        <w:rPr>
          <w:rFonts w:ascii="Times New Roman" w:eastAsia="Times New Roman" w:hAnsi="Times New Roman"/>
          <w:color w:val="000000"/>
          <w:sz w:val="28"/>
          <w:szCs w:val="28"/>
        </w:rPr>
        <w:t xml:space="preserve">        </w:t>
      </w:r>
      <w:r w:rsidRPr="00EF1FB1">
        <w:rPr>
          <w:rFonts w:ascii="Times New Roman" w:eastAsia="Times New Roman" w:hAnsi="Times New Roman"/>
          <w:color w:val="000000"/>
          <w:sz w:val="28"/>
          <w:szCs w:val="28"/>
        </w:rPr>
        <w:t xml:space="preserve">     с</w:t>
      </w:r>
      <w:proofErr w:type="gramStart"/>
      <w:r w:rsidRPr="00EF1FB1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42722A">
        <w:rPr>
          <w:rFonts w:ascii="Times New Roman" w:eastAsia="Times New Roman" w:hAnsi="Times New Roman"/>
          <w:color w:val="000000"/>
          <w:sz w:val="28"/>
          <w:szCs w:val="28"/>
        </w:rPr>
        <w:t>С</w:t>
      </w:r>
      <w:proofErr w:type="gramEnd"/>
      <w:r w:rsidR="0042722A">
        <w:rPr>
          <w:rFonts w:ascii="Times New Roman" w:eastAsia="Times New Roman" w:hAnsi="Times New Roman"/>
          <w:color w:val="000000"/>
          <w:sz w:val="28"/>
          <w:szCs w:val="28"/>
        </w:rPr>
        <w:t>ветлое</w:t>
      </w:r>
      <w:r w:rsidRPr="00EF1FB1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    №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6C5C42">
        <w:rPr>
          <w:rFonts w:ascii="Times New Roman" w:eastAsia="Times New Roman" w:hAnsi="Times New Roman"/>
          <w:color w:val="000000"/>
          <w:sz w:val="28"/>
          <w:szCs w:val="28"/>
        </w:rPr>
        <w:t>67</w:t>
      </w:r>
    </w:p>
    <w:p w:rsidR="0042722A" w:rsidRPr="00EF1FB1" w:rsidRDefault="0042722A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040A8" w:rsidRDefault="00C040A8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 внесении изменений в постановление администрации </w:t>
      </w:r>
      <w:r w:rsidR="0042722A">
        <w:rPr>
          <w:rFonts w:ascii="Times New Roman" w:eastAsia="Times New Roman" w:hAnsi="Times New Roman"/>
          <w:color w:val="000000"/>
          <w:sz w:val="28"/>
          <w:szCs w:val="28"/>
        </w:rPr>
        <w:t>Светловского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Краснозерского района Новосиб</w:t>
      </w:r>
      <w:r w:rsidR="00BD2A3A">
        <w:rPr>
          <w:rFonts w:ascii="Times New Roman" w:eastAsia="Times New Roman" w:hAnsi="Times New Roman"/>
          <w:color w:val="000000"/>
          <w:sz w:val="28"/>
          <w:szCs w:val="28"/>
        </w:rPr>
        <w:t>ирской области от 03.09.2021 №38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«</w:t>
      </w:r>
      <w:r w:rsidRPr="00C43457">
        <w:rPr>
          <w:rFonts w:ascii="Times New Roman" w:eastAsia="Times New Roman" w:hAnsi="Times New Roman"/>
          <w:bCs/>
          <w:color w:val="000000"/>
          <w:sz w:val="28"/>
          <w:szCs w:val="28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C43457">
        <w:rPr>
          <w:rFonts w:ascii="Times New Roman" w:eastAsia="Times New Roman" w:hAnsi="Times New Roman"/>
          <w:bCs/>
          <w:color w:val="000000"/>
          <w:sz w:val="28"/>
          <w:szCs w:val="28"/>
        </w:rPr>
        <w:t>же физическим лицам – производителям товаров, работ, услуг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»</w:t>
      </w:r>
    </w:p>
    <w:p w:rsidR="00C040A8" w:rsidRDefault="00C040A8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C040A8" w:rsidRDefault="00C040A8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C040A8" w:rsidRDefault="00C040A8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На основании экспертного заключения </w:t>
      </w:r>
      <w:r w:rsidR="006C5C42">
        <w:rPr>
          <w:rFonts w:ascii="Times New Roman" w:eastAsia="Times New Roman" w:hAnsi="Times New Roman"/>
          <w:bCs/>
          <w:color w:val="000000"/>
          <w:sz w:val="28"/>
          <w:szCs w:val="28"/>
        </w:rPr>
        <w:t>Министерства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юст</w:t>
      </w:r>
      <w:r w:rsidR="006C5C42">
        <w:rPr>
          <w:rFonts w:ascii="Times New Roman" w:eastAsia="Times New Roman" w:hAnsi="Times New Roman"/>
          <w:bCs/>
          <w:color w:val="000000"/>
          <w:sz w:val="28"/>
          <w:szCs w:val="28"/>
        </w:rPr>
        <w:t>иции Новосибирской области от 24.09.2021 № 3895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-02-02-03/9 администрация </w:t>
      </w:r>
      <w:r w:rsidR="0042722A">
        <w:rPr>
          <w:rFonts w:ascii="Times New Roman" w:eastAsia="Times New Roman" w:hAnsi="Times New Roman"/>
          <w:bCs/>
          <w:color w:val="000000"/>
          <w:sz w:val="28"/>
          <w:szCs w:val="28"/>
        </w:rPr>
        <w:t>Светловского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сельсовета Краснозерского района  Новосибирской области </w:t>
      </w:r>
    </w:p>
    <w:p w:rsidR="002C5F4B" w:rsidRDefault="002C5F4B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C040A8" w:rsidRDefault="00C040A8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ПОСТАНОВЛЯЕТ:</w:t>
      </w:r>
    </w:p>
    <w:p w:rsidR="002C5F4B" w:rsidRDefault="002C5F4B" w:rsidP="00C040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C040A8" w:rsidRPr="005F2575" w:rsidRDefault="005F2575" w:rsidP="005F257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5F2575">
        <w:rPr>
          <w:rFonts w:ascii="Times New Roman" w:hAnsi="Times New Roman" w:cs="Times New Roman"/>
          <w:sz w:val="28"/>
          <w:szCs w:val="28"/>
        </w:rPr>
        <w:t>Внести следующие изменения в Порядок</w:t>
      </w:r>
      <w:r w:rsidR="00C040A8" w:rsidRPr="005F257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5F2575">
        <w:rPr>
          <w:rFonts w:ascii="Times New Roman" w:eastAsia="Times New Roman" w:hAnsi="Times New Roman"/>
          <w:bCs/>
          <w:color w:val="000000"/>
          <w:sz w:val="28"/>
          <w:szCs w:val="28"/>
        </w:rPr>
        <w:t>предоставления субсидий юридическим лицам (за исключением субсидий муниципальным учреждениям), индивидуальным предпринимателям, а так же физическим лицам – производителям товаров, работ, услуг.</w:t>
      </w:r>
    </w:p>
    <w:p w:rsidR="005F2575" w:rsidRDefault="006C5C42" w:rsidP="005F25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 В подпункте 9 пункта 1.5 слова «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в случае, если такое требование предусмотрено правовым актом)» - исключить.</w:t>
      </w:r>
    </w:p>
    <w:p w:rsidR="006C5C42" w:rsidRDefault="006C5C42" w:rsidP="005F25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1.2 В подпункте 9 пункта 1.6 слова «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в случае, если такое требование предусмотрено правовым актом)» - исключить.</w:t>
      </w:r>
    </w:p>
    <w:p w:rsidR="005F2575" w:rsidRDefault="005F2575" w:rsidP="005F2575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2.Специалисту  администрации </w:t>
      </w:r>
      <w:r w:rsidR="0042722A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</w:t>
      </w:r>
      <w:r w:rsidR="00693D0B">
        <w:rPr>
          <w:rFonts w:ascii="Times New Roman" w:hAnsi="Times New Roman" w:cs="Times New Roman"/>
          <w:sz w:val="28"/>
          <w:szCs w:val="28"/>
        </w:rPr>
        <w:t xml:space="preserve">Ивановой </w:t>
      </w:r>
      <w:r>
        <w:rPr>
          <w:rFonts w:ascii="Times New Roman" w:hAnsi="Times New Roman" w:cs="Times New Roman"/>
          <w:sz w:val="28"/>
          <w:szCs w:val="28"/>
        </w:rPr>
        <w:t>Л.В.) обеспечить публикацию настоящего постановления в периодическом печатном издании «</w:t>
      </w:r>
      <w:r w:rsidR="00693D0B">
        <w:rPr>
          <w:rFonts w:ascii="Times New Roman" w:hAnsi="Times New Roman" w:cs="Times New Roman"/>
          <w:sz w:val="28"/>
          <w:szCs w:val="28"/>
        </w:rPr>
        <w:t xml:space="preserve">Бюллетень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самоуправления»  </w:t>
      </w:r>
      <w:r w:rsidR="0042722A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и разместить на официальном сайте администрации </w:t>
      </w:r>
      <w:r w:rsidR="0042722A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5F2575" w:rsidRDefault="005F2575" w:rsidP="005F2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2C5F4B" w:rsidRDefault="002C5F4B" w:rsidP="005F2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4B" w:rsidRDefault="002C5F4B" w:rsidP="005F2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4B" w:rsidRDefault="002C5F4B" w:rsidP="005F2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F4B" w:rsidRDefault="002C5F4B" w:rsidP="005F2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2575" w:rsidRDefault="005F2575" w:rsidP="005F2575">
      <w:pPr>
        <w:spacing w:after="0" w:line="240" w:lineRule="auto"/>
        <w:ind w:left="435" w:hanging="151"/>
        <w:rPr>
          <w:rFonts w:ascii="Times New Roman" w:hAnsi="Times New Roman" w:cs="Times New Roman"/>
          <w:sz w:val="28"/>
          <w:szCs w:val="28"/>
        </w:rPr>
      </w:pPr>
    </w:p>
    <w:p w:rsidR="005F2575" w:rsidRDefault="005F2575" w:rsidP="005F2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2722A">
        <w:rPr>
          <w:rStyle w:val="a4"/>
          <w:rFonts w:ascii="Times New Roman" w:hAnsi="Times New Roman" w:cs="Times New Roman"/>
          <w:b w:val="0"/>
          <w:sz w:val="28"/>
          <w:szCs w:val="28"/>
        </w:rPr>
        <w:t>Светловского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                                                      </w:t>
      </w:r>
    </w:p>
    <w:p w:rsidR="005F2575" w:rsidRDefault="005F2575" w:rsidP="005F2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5F2575" w:rsidRDefault="005F2575" w:rsidP="005F2575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</w:t>
      </w:r>
      <w:r w:rsidR="00693D0B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5F2575" w:rsidRPr="005F2575" w:rsidRDefault="005F2575" w:rsidP="005F25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F7B6D" w:rsidRPr="00C040A8" w:rsidRDefault="003F7B6D">
      <w:pPr>
        <w:rPr>
          <w:rFonts w:ascii="Times New Roman" w:hAnsi="Times New Roman" w:cs="Times New Roman"/>
          <w:sz w:val="28"/>
          <w:szCs w:val="28"/>
        </w:rPr>
      </w:pPr>
    </w:p>
    <w:sectPr w:rsidR="003F7B6D" w:rsidRPr="00C040A8" w:rsidSect="002E7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D737A"/>
    <w:multiLevelType w:val="multilevel"/>
    <w:tmpl w:val="C27A4360"/>
    <w:lvl w:ilvl="0">
      <w:start w:val="1"/>
      <w:numFmt w:val="decimal"/>
      <w:lvlText w:val="%1."/>
      <w:lvlJc w:val="left"/>
      <w:pPr>
        <w:ind w:left="61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40A8"/>
    <w:rsid w:val="000C26AB"/>
    <w:rsid w:val="001A5DB1"/>
    <w:rsid w:val="002C5F4B"/>
    <w:rsid w:val="002E77E5"/>
    <w:rsid w:val="003F7B6D"/>
    <w:rsid w:val="0042722A"/>
    <w:rsid w:val="005F2575"/>
    <w:rsid w:val="00693D0B"/>
    <w:rsid w:val="006C5C42"/>
    <w:rsid w:val="00B02117"/>
    <w:rsid w:val="00BD2A3A"/>
    <w:rsid w:val="00C040A8"/>
    <w:rsid w:val="00D2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575"/>
    <w:pPr>
      <w:ind w:left="720"/>
      <w:contextualSpacing/>
    </w:pPr>
  </w:style>
  <w:style w:type="character" w:styleId="a4">
    <w:name w:val="Strong"/>
    <w:basedOn w:val="a0"/>
    <w:uiPriority w:val="22"/>
    <w:qFormat/>
    <w:rsid w:val="005F2575"/>
    <w:rPr>
      <w:b/>
      <w:bCs/>
    </w:rPr>
  </w:style>
  <w:style w:type="paragraph" w:styleId="a5">
    <w:name w:val="Normal (Web)"/>
    <w:basedOn w:val="a"/>
    <w:uiPriority w:val="99"/>
    <w:semiHidden/>
    <w:unhideWhenUsed/>
    <w:rsid w:val="00B0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B021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0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777</cp:lastModifiedBy>
  <cp:revision>11</cp:revision>
  <cp:lastPrinted>2022-02-10T05:17:00Z</cp:lastPrinted>
  <dcterms:created xsi:type="dcterms:W3CDTF">2021-09-01T08:09:00Z</dcterms:created>
  <dcterms:modified xsi:type="dcterms:W3CDTF">2022-02-10T05:17:00Z</dcterms:modified>
</cp:coreProperties>
</file>